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A" w:rsidRPr="006C0A27" w:rsidRDefault="006C0A27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6C0A27">
        <w:rPr>
          <w:rFonts w:ascii="Times New Roman" w:eastAsia="方正仿宋_GBK" w:hAnsi="Times New Roman" w:hint="eastAsia"/>
          <w:sz w:val="32"/>
          <w:szCs w:val="32"/>
        </w:rPr>
        <w:t>南京中医药大学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广播台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202</w:t>
      </w:r>
      <w:r w:rsidR="00856B08" w:rsidRPr="006C0A27">
        <w:rPr>
          <w:rFonts w:ascii="Times New Roman" w:eastAsia="方正仿宋_GBK" w:hAnsi="Times New Roman" w:hint="eastAsia"/>
          <w:sz w:val="32"/>
          <w:szCs w:val="32"/>
        </w:rPr>
        <w:t>1</w:t>
      </w:r>
      <w:r w:rsidR="00F55E96" w:rsidRPr="006C0A27">
        <w:rPr>
          <w:rFonts w:ascii="Times New Roman" w:eastAsia="方正仿宋_GBK" w:hAnsi="Times New Roman"/>
          <w:sz w:val="32"/>
          <w:szCs w:val="32"/>
        </w:rPr>
        <w:t>年</w:t>
      </w:r>
      <w:r w:rsidR="00F55E96" w:rsidRPr="006C0A27">
        <w:rPr>
          <w:rFonts w:ascii="Times New Roman" w:eastAsia="方正仿宋_GBK" w:hAnsi="Times New Roman" w:hint="eastAsia"/>
          <w:sz w:val="32"/>
          <w:szCs w:val="32"/>
        </w:rPr>
        <w:t>台长助理及部长助理报名表</w:t>
      </w:r>
    </w:p>
    <w:p w:rsidR="00F55E96" w:rsidRDefault="00F55E96">
      <w:pPr>
        <w:spacing w:line="56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tbl>
      <w:tblPr>
        <w:tblStyle w:val="a3"/>
        <w:tblW w:w="8713" w:type="dxa"/>
        <w:jc w:val="center"/>
        <w:tblLook w:val="04A0"/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:rsidR="00F37A1A">
        <w:trPr>
          <w:trHeight w:val="69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照片</w:t>
            </w:r>
          </w:p>
        </w:tc>
      </w:tr>
      <w:tr w:rsidR="00F37A1A">
        <w:trPr>
          <w:trHeight w:val="59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58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751D84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3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751D84">
            <w:pPr>
              <w:pStyle w:val="a4"/>
              <w:tabs>
                <w:tab w:val="left" w:pos="628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前一学年GPA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达专业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或班级前60%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Wingdings 2" w:eastAsia="仿宋" w:hAnsi="Wingdings 2"/>
                <w:sz w:val="28"/>
                <w:szCs w:val="28"/>
              </w:rPr>
              <w:t></w:t>
            </w:r>
            <w:r>
              <w:rPr>
                <w:rFonts w:ascii="Wingdings 2" w:eastAsia="仿宋" w:hAnsi="Wingdings 2"/>
                <w:sz w:val="28"/>
                <w:szCs w:val="28"/>
              </w:rPr>
              <w:t>是</w:t>
            </w: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志愿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志愿二：</w:t>
            </w:r>
          </w:p>
        </w:tc>
      </w:tr>
      <w:tr w:rsidR="00F37A1A">
        <w:trPr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是（）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（）</w:t>
            </w:r>
          </w:p>
        </w:tc>
      </w:tr>
      <w:tr w:rsidR="00F37A1A">
        <w:trPr>
          <w:trHeight w:val="165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5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9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字以内，可另附页）</w:t>
            </w:r>
          </w:p>
        </w:tc>
      </w:tr>
      <w:tr w:rsidR="00F37A1A">
        <w:trPr>
          <w:trHeight w:val="20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辅导员</w:t>
            </w:r>
          </w:p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37A1A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55E96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签字：</w:t>
            </w:r>
          </w:p>
          <w:p w:rsidR="00F37A1A" w:rsidRDefault="00F55E96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F37A1A" w:rsidRDefault="00F37A1A"/>
    <w:sectPr w:rsidR="00F37A1A" w:rsidSect="00F37A1A">
      <w:pgSz w:w="11906" w:h="16838"/>
      <w:pgMar w:top="1984" w:right="141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B3425C0"/>
    <w:rsid w:val="00257312"/>
    <w:rsid w:val="006C0A27"/>
    <w:rsid w:val="00751D84"/>
    <w:rsid w:val="008367E5"/>
    <w:rsid w:val="00856B08"/>
    <w:rsid w:val="00AC7112"/>
    <w:rsid w:val="00EA362C"/>
    <w:rsid w:val="00F37A1A"/>
    <w:rsid w:val="00F55E96"/>
    <w:rsid w:val="0B3425C0"/>
    <w:rsid w:val="219C66C6"/>
    <w:rsid w:val="400C0C88"/>
    <w:rsid w:val="565A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李松骏</dc:creator>
  <cp:lastModifiedBy>dell</cp:lastModifiedBy>
  <cp:revision>7</cp:revision>
  <dcterms:created xsi:type="dcterms:W3CDTF">2019-11-05T01:44:00Z</dcterms:created>
  <dcterms:modified xsi:type="dcterms:W3CDTF">2021-03-12T06:48:00Z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